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A4" w:rsidRDefault="006F68A4" w:rsidP="000626A0">
      <w:pPr>
        <w:jc w:val="center"/>
        <w:rPr>
          <w:rFonts w:asciiTheme="minorHAnsi" w:hAnsiTheme="minorHAnsi"/>
          <w:b/>
          <w:sz w:val="30"/>
          <w:szCs w:val="30"/>
        </w:rPr>
      </w:pPr>
    </w:p>
    <w:p w:rsidR="00B15376" w:rsidRPr="006F68A4" w:rsidRDefault="000626A0" w:rsidP="000626A0">
      <w:pPr>
        <w:jc w:val="center"/>
        <w:rPr>
          <w:rFonts w:asciiTheme="minorHAnsi" w:hAnsiTheme="minorHAnsi"/>
          <w:b/>
          <w:sz w:val="30"/>
          <w:szCs w:val="30"/>
        </w:rPr>
      </w:pPr>
      <w:r w:rsidRPr="006F68A4">
        <w:rPr>
          <w:rFonts w:asciiTheme="minorHAnsi" w:hAnsiTheme="minorHAnsi"/>
          <w:b/>
          <w:sz w:val="30"/>
          <w:szCs w:val="30"/>
        </w:rPr>
        <w:t>Student School Officer</w:t>
      </w:r>
    </w:p>
    <w:p w:rsidR="000626A0" w:rsidRPr="006F68A4" w:rsidRDefault="000626A0" w:rsidP="000626A0">
      <w:pPr>
        <w:jc w:val="center"/>
        <w:rPr>
          <w:rFonts w:asciiTheme="minorHAnsi" w:hAnsiTheme="minorHAnsi"/>
          <w:b/>
          <w:sz w:val="24"/>
          <w:szCs w:val="24"/>
        </w:rPr>
      </w:pPr>
      <w:r w:rsidRPr="006F68A4">
        <w:rPr>
          <w:rFonts w:asciiTheme="minorHAnsi" w:hAnsiTheme="minorHAnsi"/>
          <w:b/>
          <w:sz w:val="24"/>
          <w:szCs w:val="24"/>
        </w:rPr>
        <w:t>Role Descriptor</w:t>
      </w:r>
    </w:p>
    <w:p w:rsidR="000626A0" w:rsidRPr="006F68A4" w:rsidRDefault="000626A0" w:rsidP="000626A0">
      <w:pPr>
        <w:rPr>
          <w:rFonts w:asciiTheme="minorHAnsi" w:hAnsiTheme="minorHAnsi"/>
          <w:szCs w:val="22"/>
        </w:rPr>
      </w:pPr>
    </w:p>
    <w:p w:rsidR="00CF24FE" w:rsidRPr="006F68A4" w:rsidRDefault="00950608" w:rsidP="003541D4">
      <w:pPr>
        <w:jc w:val="both"/>
        <w:rPr>
          <w:rFonts w:asciiTheme="minorHAnsi" w:hAnsiTheme="minorHAnsi"/>
          <w:szCs w:val="22"/>
        </w:rPr>
      </w:pPr>
      <w:r w:rsidRPr="006F68A4">
        <w:rPr>
          <w:rFonts w:asciiTheme="minorHAnsi" w:hAnsiTheme="minorHAnsi"/>
          <w:szCs w:val="22"/>
        </w:rPr>
        <w:t>Student School Officers are appointed as senior representatives within each school, acting as a key point of contact between students and staff. They work to support and develop student representative structures as well as participate in enhancement projects in partnership with staff and students.</w:t>
      </w:r>
      <w:r w:rsidR="00CF24FE" w:rsidRPr="006F68A4">
        <w:rPr>
          <w:rFonts w:asciiTheme="minorHAnsi" w:hAnsiTheme="minorHAnsi"/>
          <w:szCs w:val="22"/>
        </w:rPr>
        <w:t xml:space="preserve">  </w:t>
      </w:r>
    </w:p>
    <w:p w:rsidR="00CF24FE" w:rsidRPr="006F68A4" w:rsidRDefault="00CF24FE" w:rsidP="003541D4">
      <w:pPr>
        <w:jc w:val="both"/>
        <w:rPr>
          <w:rFonts w:asciiTheme="minorHAnsi" w:hAnsiTheme="minorHAnsi"/>
          <w:szCs w:val="22"/>
        </w:rPr>
      </w:pPr>
    </w:p>
    <w:p w:rsidR="003A2677" w:rsidRPr="006F68A4" w:rsidRDefault="00CF24FE" w:rsidP="003541D4">
      <w:pPr>
        <w:jc w:val="both"/>
        <w:rPr>
          <w:rFonts w:asciiTheme="minorHAnsi" w:hAnsiTheme="minorHAnsi"/>
          <w:szCs w:val="22"/>
        </w:rPr>
      </w:pPr>
      <w:r w:rsidRPr="006F68A4">
        <w:rPr>
          <w:rFonts w:asciiTheme="minorHAnsi" w:hAnsiTheme="minorHAnsi"/>
          <w:szCs w:val="22"/>
        </w:rPr>
        <w:t xml:space="preserve">The role reflects the value placed on ‘Partnership at RGU’, and the commitment to involving students as partners in </w:t>
      </w:r>
      <w:r w:rsidR="001B2342" w:rsidRPr="006F68A4">
        <w:rPr>
          <w:rFonts w:asciiTheme="minorHAnsi" w:hAnsiTheme="minorHAnsi"/>
          <w:szCs w:val="22"/>
        </w:rPr>
        <w:t>the enhancement of the learning experience.</w:t>
      </w:r>
    </w:p>
    <w:p w:rsidR="00950608" w:rsidRPr="006F68A4" w:rsidRDefault="00950608" w:rsidP="000626A0">
      <w:pPr>
        <w:rPr>
          <w:rFonts w:asciiTheme="minorHAnsi" w:hAnsiTheme="minorHAnsi"/>
          <w:szCs w:val="22"/>
        </w:rPr>
      </w:pPr>
    </w:p>
    <w:p w:rsidR="003A2677" w:rsidRPr="006D44B3" w:rsidRDefault="00CE0B7E" w:rsidP="00CE0B7E">
      <w:pPr>
        <w:jc w:val="center"/>
        <w:rPr>
          <w:rFonts w:asciiTheme="minorHAnsi" w:hAnsiTheme="minorHAnsi"/>
          <w:b/>
          <w:szCs w:val="22"/>
          <w:u w:val="single"/>
        </w:rPr>
      </w:pPr>
      <w:r w:rsidRPr="006D44B3">
        <w:rPr>
          <w:rFonts w:asciiTheme="minorHAnsi" w:hAnsiTheme="minorHAnsi"/>
          <w:b/>
          <w:noProof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198120</wp:posOffset>
            </wp:positionV>
            <wp:extent cx="1693545" cy="1190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07" cy="11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A4" w:rsidRPr="006D44B3">
        <w:rPr>
          <w:rFonts w:asciiTheme="minorHAnsi" w:hAnsiTheme="minorHAnsi"/>
          <w:b/>
          <w:szCs w:val="22"/>
          <w:u w:val="single"/>
        </w:rPr>
        <w:t>Key responsibilities</w:t>
      </w:r>
      <w:r w:rsidR="00CF24FE" w:rsidRPr="006D44B3">
        <w:rPr>
          <w:rFonts w:asciiTheme="minorHAnsi" w:hAnsiTheme="minorHAnsi"/>
          <w:b/>
          <w:szCs w:val="22"/>
          <w:u w:val="single"/>
        </w:rPr>
        <w:t xml:space="preserve"> include</w:t>
      </w:r>
      <w:r w:rsidR="00504E57" w:rsidRPr="006D44B3">
        <w:rPr>
          <w:rFonts w:asciiTheme="minorHAnsi" w:hAnsiTheme="minorHAnsi"/>
          <w:b/>
          <w:szCs w:val="22"/>
          <w:u w:val="single"/>
        </w:rPr>
        <w:t>:</w:t>
      </w:r>
    </w:p>
    <w:p w:rsidR="005630C2" w:rsidRPr="006F68A4" w:rsidRDefault="005630C2" w:rsidP="000626A0">
      <w:pPr>
        <w:rPr>
          <w:rFonts w:asciiTheme="minorHAnsi" w:hAnsiTheme="minorHAnsi"/>
          <w:szCs w:val="22"/>
          <w:u w:val="single"/>
        </w:rPr>
      </w:pPr>
      <w:bookmarkStart w:id="0" w:name="_GoBack"/>
      <w:bookmarkEnd w:id="0"/>
    </w:p>
    <w:p w:rsidR="005630C2" w:rsidRPr="006F68A4" w:rsidRDefault="00950608" w:rsidP="000626A0">
      <w:pPr>
        <w:rPr>
          <w:rFonts w:asciiTheme="minorHAnsi" w:hAnsiTheme="minorHAnsi"/>
          <w:szCs w:val="22"/>
          <w:u w:val="single"/>
        </w:rPr>
      </w:pPr>
      <w:r w:rsidRPr="006F68A4">
        <w:rPr>
          <w:rFonts w:asciiTheme="minorHAnsi" w:hAnsiTheme="minorHAnsi"/>
          <w:noProof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800725" cy="962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509" w:rsidRDefault="004D4509" w:rsidP="006F68A4">
                            <w:p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90715" w:rsidRPr="00396FC0" w:rsidRDefault="00CF24FE" w:rsidP="006F68A4">
                            <w:pPr>
                              <w:numPr>
                                <w:ilvl w:val="0"/>
                                <w:numId w:val="9"/>
                              </w:numPr>
                              <w:ind w:left="1080"/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>Actively engaging</w:t>
                            </w:r>
                            <w:r w:rsidR="00950608" w:rsidRPr="00396FC0">
                              <w:rPr>
                                <w:rFonts w:ascii="Arial" w:hAnsi="Arial"/>
                                <w:sz w:val="20"/>
                              </w:rPr>
                              <w:t xml:space="preserve"> with students to gather feedback, and communi</w:t>
                            </w:r>
                            <w:r w:rsidR="008E2B5D" w:rsidRPr="00396FC0">
                              <w:rPr>
                                <w:rFonts w:ascii="Arial" w:hAnsi="Arial"/>
                                <w:sz w:val="20"/>
                              </w:rPr>
                              <w:t>cate key messages to the School.</w:t>
                            </w:r>
                          </w:p>
                          <w:p w:rsidR="00CF24FE" w:rsidRPr="00490715" w:rsidRDefault="00CF24FE" w:rsidP="006F68A4">
                            <w:pPr>
                              <w:numPr>
                                <w:ilvl w:val="0"/>
                                <w:numId w:val="9"/>
                              </w:numPr>
                              <w:ind w:left="1080"/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Becoming</w:t>
                            </w:r>
                            <w:r w:rsidR="001B234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490715">
                              <w:rPr>
                                <w:rFonts w:ascii="Arial" w:hAnsi="Arial"/>
                                <w:sz w:val="20"/>
                              </w:rPr>
                              <w:t>a full memb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er of </w:t>
                            </w:r>
                            <w:r w:rsidR="00B272E2">
                              <w:rPr>
                                <w:rFonts w:ascii="Arial" w:hAnsi="Arial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School Academic Board. </w:t>
                            </w:r>
                          </w:p>
                          <w:p w:rsidR="00CF24FE" w:rsidRDefault="00CF24FE" w:rsidP="006F68A4">
                            <w:pPr>
                              <w:numPr>
                                <w:ilvl w:val="0"/>
                                <w:numId w:val="9"/>
                              </w:numPr>
                              <w:ind w:left="1080"/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 xml:space="preserve">Participating in university-wide, and </w:t>
                            </w:r>
                            <w:proofErr w:type="spellStart"/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>RGU:Union</w:t>
                            </w:r>
                            <w:proofErr w:type="spellEnd"/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>, feedback opportunities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as appropriate </w:t>
                            </w:r>
                          </w:p>
                          <w:p w:rsidR="00490715" w:rsidRPr="0000566B" w:rsidRDefault="00490715" w:rsidP="006F68A4">
                            <w:pPr>
                              <w:ind w:left="1080"/>
                              <w:contextualSpacing/>
                              <w:rPr>
                                <w:rFonts w:ascii="Arial" w:hAnsi="Arial"/>
                                <w:sz w:val="20"/>
                                <w:highlight w:val="yellow"/>
                              </w:rPr>
                            </w:pPr>
                          </w:p>
                          <w:p w:rsidR="00950608" w:rsidRPr="00490715" w:rsidRDefault="00950608" w:rsidP="00490715">
                            <w:pPr>
                              <w:ind w:left="420"/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490715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56.75pt;height:7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" fillcolor="white [3201]" strokeweight=".5pt">
                <v:textbox>
                  <w:txbxContent>
                    <w:p w:rsidR="004D4509" w:rsidRDefault="004D4509" w:rsidP="006F68A4">
                      <w:p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</w:p>
                    <w:p w:rsidR="00490715" w:rsidRPr="00396FC0" w:rsidRDefault="00CF24FE" w:rsidP="006F68A4">
                      <w:pPr>
                        <w:numPr>
                          <w:ilvl w:val="0"/>
                          <w:numId w:val="9"/>
                        </w:numPr>
                        <w:ind w:left="1080"/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r w:rsidRPr="00396FC0">
                        <w:rPr>
                          <w:rFonts w:ascii="Arial" w:hAnsi="Arial"/>
                          <w:sz w:val="20"/>
                        </w:rPr>
                        <w:t>Actively engaging</w:t>
                      </w:r>
                      <w:r w:rsidR="00950608" w:rsidRPr="00396FC0">
                        <w:rPr>
                          <w:rFonts w:ascii="Arial" w:hAnsi="Arial"/>
                          <w:sz w:val="20"/>
                        </w:rPr>
                        <w:t xml:space="preserve"> with students to gather feedback, and communi</w:t>
                      </w:r>
                      <w:r w:rsidR="008E2B5D" w:rsidRPr="00396FC0">
                        <w:rPr>
                          <w:rFonts w:ascii="Arial" w:hAnsi="Arial"/>
                          <w:sz w:val="20"/>
                        </w:rPr>
                        <w:t>cate key messages to the School.</w:t>
                      </w:r>
                    </w:p>
                    <w:p w:rsidR="00CF24FE" w:rsidRPr="00490715" w:rsidRDefault="00CF24FE" w:rsidP="006F68A4">
                      <w:pPr>
                        <w:numPr>
                          <w:ilvl w:val="0"/>
                          <w:numId w:val="9"/>
                        </w:numPr>
                        <w:ind w:left="1080"/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Becoming</w:t>
                      </w:r>
                      <w:r w:rsidR="001B2342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490715">
                        <w:rPr>
                          <w:rFonts w:ascii="Arial" w:hAnsi="Arial"/>
                          <w:sz w:val="20"/>
                        </w:rPr>
                        <w:t>a full memb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er of </w:t>
                      </w:r>
                      <w:r w:rsidR="00B272E2">
                        <w:rPr>
                          <w:rFonts w:ascii="Arial" w:hAnsi="Arial"/>
                          <w:sz w:val="20"/>
                        </w:rPr>
                        <w:t>your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School Academic Board. </w:t>
                      </w:r>
                    </w:p>
                    <w:p w:rsidR="00CF24FE" w:rsidRDefault="00CF24FE" w:rsidP="006F68A4">
                      <w:pPr>
                        <w:numPr>
                          <w:ilvl w:val="0"/>
                          <w:numId w:val="9"/>
                        </w:numPr>
                        <w:ind w:left="1080"/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r w:rsidRPr="00396FC0">
                        <w:rPr>
                          <w:rFonts w:ascii="Arial" w:hAnsi="Arial"/>
                          <w:sz w:val="20"/>
                        </w:rPr>
                        <w:t xml:space="preserve">Participating in university-wide, and </w:t>
                      </w:r>
                      <w:proofErr w:type="spellStart"/>
                      <w:r w:rsidRPr="00396FC0">
                        <w:rPr>
                          <w:rFonts w:ascii="Arial" w:hAnsi="Arial"/>
                          <w:sz w:val="20"/>
                        </w:rPr>
                        <w:t>RGU:Union</w:t>
                      </w:r>
                      <w:proofErr w:type="spellEnd"/>
                      <w:r w:rsidRPr="00396FC0">
                        <w:rPr>
                          <w:rFonts w:ascii="Arial" w:hAnsi="Arial"/>
                          <w:sz w:val="20"/>
                        </w:rPr>
                        <w:t>, feedback opportunities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as appropriate </w:t>
                      </w:r>
                    </w:p>
                    <w:p w:rsidR="00490715" w:rsidRPr="0000566B" w:rsidRDefault="00490715" w:rsidP="006F68A4">
                      <w:pPr>
                        <w:ind w:left="1080"/>
                        <w:contextualSpacing/>
                        <w:rPr>
                          <w:rFonts w:ascii="Arial" w:hAnsi="Arial"/>
                          <w:sz w:val="20"/>
                          <w:highlight w:val="yellow"/>
                        </w:rPr>
                      </w:pPr>
                    </w:p>
                    <w:p w:rsidR="00950608" w:rsidRPr="00490715" w:rsidRDefault="00950608" w:rsidP="00490715">
                      <w:pPr>
                        <w:ind w:left="420"/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r w:rsidRPr="00490715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0C2" w:rsidRPr="006F68A4" w:rsidRDefault="005630C2" w:rsidP="000626A0">
      <w:pPr>
        <w:rPr>
          <w:rFonts w:asciiTheme="minorHAnsi" w:hAnsiTheme="minorHAnsi"/>
          <w:szCs w:val="22"/>
          <w:u w:val="single"/>
        </w:rPr>
      </w:pPr>
    </w:p>
    <w:p w:rsidR="005630C2" w:rsidRPr="006F68A4" w:rsidRDefault="005630C2" w:rsidP="000626A0">
      <w:pPr>
        <w:rPr>
          <w:rFonts w:asciiTheme="minorHAnsi" w:hAnsiTheme="minorHAnsi"/>
          <w:szCs w:val="22"/>
          <w:u w:val="single"/>
        </w:rPr>
      </w:pPr>
    </w:p>
    <w:p w:rsidR="005630C2" w:rsidRPr="006F68A4" w:rsidRDefault="005630C2" w:rsidP="000626A0">
      <w:pPr>
        <w:rPr>
          <w:rFonts w:asciiTheme="minorHAnsi" w:hAnsiTheme="minorHAnsi"/>
          <w:szCs w:val="22"/>
          <w:u w:val="single"/>
        </w:rPr>
      </w:pPr>
    </w:p>
    <w:p w:rsidR="005630C2" w:rsidRPr="006F68A4" w:rsidRDefault="00BF7275" w:rsidP="000626A0">
      <w:pPr>
        <w:rPr>
          <w:rFonts w:asciiTheme="minorHAnsi" w:hAnsiTheme="minorHAnsi"/>
          <w:szCs w:val="22"/>
          <w:u w:val="single"/>
        </w:rPr>
      </w:pPr>
      <w:r w:rsidRPr="006F68A4">
        <w:rPr>
          <w:rFonts w:asciiTheme="minorHAnsi" w:hAnsiTheme="minorHAnsi"/>
          <w:noProof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241935</wp:posOffset>
            </wp:positionV>
            <wp:extent cx="1720215" cy="11734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0C2" w:rsidRPr="006F68A4" w:rsidRDefault="005630C2" w:rsidP="000626A0">
      <w:pPr>
        <w:rPr>
          <w:rFonts w:asciiTheme="minorHAnsi" w:hAnsiTheme="minorHAnsi"/>
          <w:szCs w:val="22"/>
          <w:u w:val="single"/>
        </w:rPr>
      </w:pPr>
    </w:p>
    <w:p w:rsidR="005630C2" w:rsidRPr="006F68A4" w:rsidRDefault="00BF7275" w:rsidP="000626A0">
      <w:pPr>
        <w:rPr>
          <w:rFonts w:asciiTheme="minorHAnsi" w:hAnsiTheme="minorHAnsi"/>
          <w:szCs w:val="22"/>
          <w:u w:val="single"/>
        </w:rPr>
      </w:pPr>
      <w:r w:rsidRPr="006F68A4">
        <w:rPr>
          <w:rFonts w:asciiTheme="minorHAnsi" w:hAnsiTheme="minorHAnsi"/>
          <w:noProof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5781675" cy="1049655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42" w:rsidRPr="00396FC0" w:rsidRDefault="00490715" w:rsidP="001B2342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>Maintain</w:t>
                            </w:r>
                            <w:r w:rsidR="00CF24FE" w:rsidRPr="00396FC0">
                              <w:rPr>
                                <w:rFonts w:ascii="Arial" w:hAnsi="Arial"/>
                                <w:sz w:val="20"/>
                              </w:rPr>
                              <w:t>ing</w:t>
                            </w: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 xml:space="preserve"> and develop</w:t>
                            </w:r>
                            <w:r w:rsidR="00CF24FE" w:rsidRPr="00396FC0">
                              <w:rPr>
                                <w:rFonts w:ascii="Arial" w:hAnsi="Arial"/>
                                <w:sz w:val="20"/>
                              </w:rPr>
                              <w:t>ing</w:t>
                            </w: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 xml:space="preserve"> effective </w:t>
                            </w:r>
                            <w:r w:rsidR="00CF24FE" w:rsidRPr="00396FC0">
                              <w:rPr>
                                <w:rFonts w:ascii="Arial" w:hAnsi="Arial"/>
                                <w:sz w:val="20"/>
                              </w:rPr>
                              <w:t xml:space="preserve">working </w:t>
                            </w: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>relat</w:t>
                            </w:r>
                            <w:r w:rsidR="001B2342" w:rsidRPr="00396FC0">
                              <w:rPr>
                                <w:rFonts w:ascii="Arial" w:hAnsi="Arial"/>
                                <w:sz w:val="20"/>
                              </w:rPr>
                              <w:t>ionships between students, and the S</w:t>
                            </w: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>chool.</w:t>
                            </w:r>
                          </w:p>
                          <w:p w:rsidR="00950608" w:rsidRPr="00396FC0" w:rsidRDefault="00CF24FE" w:rsidP="0095060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>Taking</w:t>
                            </w:r>
                            <w:r w:rsidR="00862C35" w:rsidRPr="00396FC0">
                              <w:rPr>
                                <w:rFonts w:ascii="Arial" w:hAnsi="Arial"/>
                                <w:sz w:val="20"/>
                              </w:rPr>
                              <w:t xml:space="preserve"> responsibility for </w:t>
                            </w:r>
                            <w:r w:rsidR="00950608" w:rsidRPr="00396FC0">
                              <w:rPr>
                                <w:rFonts w:ascii="Arial" w:hAnsi="Arial"/>
                                <w:sz w:val="20"/>
                              </w:rPr>
                              <w:t xml:space="preserve">an enhancement project(s) in conjunction with the Head of School. </w:t>
                            </w:r>
                          </w:p>
                          <w:p w:rsidR="001B2342" w:rsidRPr="00396FC0" w:rsidRDefault="001B2342" w:rsidP="001B2342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sz w:val="20"/>
                              </w:rPr>
                            </w:pPr>
                            <w:r w:rsidRPr="00396FC0">
                              <w:rPr>
                                <w:rFonts w:ascii="Arial" w:hAnsi="Arial"/>
                                <w:sz w:val="20"/>
                              </w:rPr>
                              <w:t>Promoting and participating in university-wide student partnership activities as appropriate.</w:t>
                            </w:r>
                          </w:p>
                          <w:p w:rsidR="001B2342" w:rsidRPr="00950608" w:rsidRDefault="001B2342" w:rsidP="0095060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30C2" w:rsidRPr="005630C2" w:rsidRDefault="005630C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25pt;margin-top:.85pt;width:455.25pt;height: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" fillcolor="white [3201]" strokeweight=".5pt">
                <v:textbox>
                  <w:txbxContent>
                    <w:p w:rsidR="001B2342" w:rsidRPr="00396FC0" w:rsidRDefault="00490715" w:rsidP="001B2342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r w:rsidRPr="00396FC0">
                        <w:rPr>
                          <w:rFonts w:ascii="Arial" w:hAnsi="Arial"/>
                          <w:sz w:val="20"/>
                        </w:rPr>
                        <w:t>Maintain</w:t>
                      </w:r>
                      <w:r w:rsidR="00CF24FE" w:rsidRPr="00396FC0">
                        <w:rPr>
                          <w:rFonts w:ascii="Arial" w:hAnsi="Arial"/>
                          <w:sz w:val="20"/>
                        </w:rPr>
                        <w:t>ing</w:t>
                      </w:r>
                      <w:r w:rsidRPr="00396FC0">
                        <w:rPr>
                          <w:rFonts w:ascii="Arial" w:hAnsi="Arial"/>
                          <w:sz w:val="20"/>
                        </w:rPr>
                        <w:t xml:space="preserve"> and develop</w:t>
                      </w:r>
                      <w:r w:rsidR="00CF24FE" w:rsidRPr="00396FC0">
                        <w:rPr>
                          <w:rFonts w:ascii="Arial" w:hAnsi="Arial"/>
                          <w:sz w:val="20"/>
                        </w:rPr>
                        <w:t>ing</w:t>
                      </w:r>
                      <w:r w:rsidRPr="00396FC0">
                        <w:rPr>
                          <w:rFonts w:ascii="Arial" w:hAnsi="Arial"/>
                          <w:sz w:val="20"/>
                        </w:rPr>
                        <w:t xml:space="preserve"> effective </w:t>
                      </w:r>
                      <w:r w:rsidR="00CF24FE" w:rsidRPr="00396FC0">
                        <w:rPr>
                          <w:rFonts w:ascii="Arial" w:hAnsi="Arial"/>
                          <w:sz w:val="20"/>
                        </w:rPr>
                        <w:t xml:space="preserve">working </w:t>
                      </w:r>
                      <w:r w:rsidRPr="00396FC0">
                        <w:rPr>
                          <w:rFonts w:ascii="Arial" w:hAnsi="Arial"/>
                          <w:sz w:val="20"/>
                        </w:rPr>
                        <w:t>relat</w:t>
                      </w:r>
                      <w:r w:rsidR="001B2342" w:rsidRPr="00396FC0">
                        <w:rPr>
                          <w:rFonts w:ascii="Arial" w:hAnsi="Arial"/>
                          <w:sz w:val="20"/>
                        </w:rPr>
                        <w:t>ionships between students, and the S</w:t>
                      </w:r>
                      <w:r w:rsidRPr="00396FC0">
                        <w:rPr>
                          <w:rFonts w:ascii="Arial" w:hAnsi="Arial"/>
                          <w:sz w:val="20"/>
                        </w:rPr>
                        <w:t>chool.</w:t>
                      </w:r>
                    </w:p>
                    <w:p w:rsidR="00950608" w:rsidRPr="00396FC0" w:rsidRDefault="00CF24FE" w:rsidP="00950608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r w:rsidRPr="00396FC0">
                        <w:rPr>
                          <w:rFonts w:ascii="Arial" w:hAnsi="Arial"/>
                          <w:sz w:val="20"/>
                        </w:rPr>
                        <w:t>Taking</w:t>
                      </w:r>
                      <w:r w:rsidR="00862C35" w:rsidRPr="00396FC0">
                        <w:rPr>
                          <w:rFonts w:ascii="Arial" w:hAnsi="Arial"/>
                          <w:sz w:val="20"/>
                        </w:rPr>
                        <w:t xml:space="preserve"> responsibility for </w:t>
                      </w:r>
                      <w:r w:rsidR="00950608" w:rsidRPr="00396FC0">
                        <w:rPr>
                          <w:rFonts w:ascii="Arial" w:hAnsi="Arial"/>
                          <w:sz w:val="20"/>
                        </w:rPr>
                        <w:t xml:space="preserve">an enhancement project(s) in conjunction with the Head of School. </w:t>
                      </w:r>
                    </w:p>
                    <w:p w:rsidR="001B2342" w:rsidRPr="00396FC0" w:rsidRDefault="001B2342" w:rsidP="001B2342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sz w:val="20"/>
                        </w:rPr>
                      </w:pPr>
                      <w:r w:rsidRPr="00396FC0">
                        <w:rPr>
                          <w:rFonts w:ascii="Arial" w:hAnsi="Arial"/>
                          <w:sz w:val="20"/>
                        </w:rPr>
                        <w:t>Promoting and participating in university-wide student partnership activities as appropriate.</w:t>
                      </w:r>
                    </w:p>
                    <w:p w:rsidR="001B2342" w:rsidRPr="00950608" w:rsidRDefault="001B2342" w:rsidP="00950608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</w:p>
                    <w:p w:rsidR="005630C2" w:rsidRPr="005630C2" w:rsidRDefault="005630C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0C2" w:rsidRPr="006F68A4" w:rsidRDefault="005630C2" w:rsidP="000626A0">
      <w:pPr>
        <w:rPr>
          <w:rFonts w:asciiTheme="minorHAnsi" w:hAnsiTheme="minorHAnsi"/>
          <w:szCs w:val="22"/>
          <w:u w:val="single"/>
        </w:rPr>
      </w:pPr>
    </w:p>
    <w:p w:rsidR="00363232" w:rsidRPr="006F68A4" w:rsidRDefault="00363232" w:rsidP="00363232">
      <w:pPr>
        <w:rPr>
          <w:rFonts w:asciiTheme="minorHAnsi" w:hAnsiTheme="minorHAnsi"/>
          <w:szCs w:val="22"/>
        </w:rPr>
      </w:pPr>
    </w:p>
    <w:p w:rsidR="005630C2" w:rsidRPr="006F68A4" w:rsidRDefault="005630C2" w:rsidP="00363232">
      <w:pPr>
        <w:rPr>
          <w:rFonts w:asciiTheme="minorHAnsi" w:hAnsiTheme="minorHAnsi"/>
          <w:szCs w:val="22"/>
        </w:rPr>
      </w:pPr>
    </w:p>
    <w:p w:rsidR="005630C2" w:rsidRPr="006F68A4" w:rsidRDefault="00950608" w:rsidP="00363232">
      <w:pPr>
        <w:rPr>
          <w:rFonts w:asciiTheme="minorHAnsi" w:hAnsiTheme="minorHAnsi"/>
          <w:szCs w:val="22"/>
        </w:rPr>
      </w:pPr>
      <w:r w:rsidRPr="006F68A4">
        <w:rPr>
          <w:rFonts w:asciiTheme="minorHAnsi" w:hAnsiTheme="minorHAnsi"/>
          <w:noProof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-1066800</wp:posOffset>
            </wp:positionH>
            <wp:positionV relativeFrom="paragraph">
              <wp:posOffset>197485</wp:posOffset>
            </wp:positionV>
            <wp:extent cx="1713230" cy="13430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0C2" w:rsidRPr="006F68A4" w:rsidRDefault="005630C2" w:rsidP="00363232">
      <w:pPr>
        <w:rPr>
          <w:rFonts w:asciiTheme="minorHAnsi" w:hAnsiTheme="minorHAnsi"/>
          <w:szCs w:val="22"/>
        </w:rPr>
      </w:pPr>
    </w:p>
    <w:p w:rsidR="005630C2" w:rsidRPr="006F68A4" w:rsidRDefault="005630C2" w:rsidP="00363232">
      <w:pPr>
        <w:rPr>
          <w:rFonts w:asciiTheme="minorHAnsi" w:hAnsiTheme="minorHAnsi"/>
          <w:szCs w:val="22"/>
        </w:rPr>
      </w:pPr>
    </w:p>
    <w:p w:rsidR="005630C2" w:rsidRPr="006F68A4" w:rsidRDefault="00950608" w:rsidP="00363232">
      <w:pPr>
        <w:rPr>
          <w:rFonts w:asciiTheme="minorHAnsi" w:hAnsiTheme="minorHAnsi"/>
          <w:szCs w:val="22"/>
        </w:rPr>
      </w:pPr>
      <w:r w:rsidRPr="006F68A4">
        <w:rPr>
          <w:rFonts w:asciiTheme="minorHAnsi" w:hAnsiTheme="minorHAns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5743575" cy="742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42" w:rsidRDefault="001B2342" w:rsidP="00490715">
                            <w:p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90715" w:rsidRPr="00687C47" w:rsidRDefault="00CF24FE" w:rsidP="00490715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87C47">
                              <w:rPr>
                                <w:rFonts w:ascii="Arial" w:hAnsi="Arial"/>
                                <w:sz w:val="20"/>
                              </w:rPr>
                              <w:t>Identifying, communicating and celebrating</w:t>
                            </w:r>
                            <w:r w:rsidR="00490715" w:rsidRPr="00687C47">
                              <w:rPr>
                                <w:rFonts w:ascii="Arial" w:hAnsi="Arial"/>
                                <w:sz w:val="20"/>
                              </w:rPr>
                              <w:t xml:space="preserve"> enhancement activity which </w:t>
                            </w:r>
                            <w:r w:rsidR="004B0D3A">
                              <w:rPr>
                                <w:rFonts w:ascii="Arial" w:hAnsi="Arial"/>
                                <w:sz w:val="20"/>
                              </w:rPr>
                              <w:t>has</w:t>
                            </w:r>
                            <w:r w:rsidR="00490715" w:rsidRPr="00687C47">
                              <w:rPr>
                                <w:rFonts w:ascii="Arial" w:hAnsi="Arial"/>
                                <w:sz w:val="20"/>
                              </w:rPr>
                              <w:t xml:space="preserve"> a positive impact within the School</w:t>
                            </w:r>
                            <w:r w:rsidR="008E2B5D" w:rsidRPr="00687C47"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  <w:p w:rsidR="005630C2" w:rsidRPr="00950608" w:rsidRDefault="005630C2" w:rsidP="001B2342">
                            <w:pPr>
                              <w:ind w:left="114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.25pt;margin-top:1.05pt;width:452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" fillcolor="white [3201]" strokeweight=".5pt">
                <v:textbox>
                  <w:txbxContent>
                    <w:p w:rsidR="001B2342" w:rsidRDefault="001B2342" w:rsidP="00490715">
                      <w:p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</w:p>
                    <w:p w:rsidR="00490715" w:rsidRPr="00687C47" w:rsidRDefault="00CF24FE" w:rsidP="00490715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/>
                          <w:sz w:val="20"/>
                        </w:rPr>
                      </w:pPr>
                      <w:r w:rsidRPr="00687C47">
                        <w:rPr>
                          <w:rFonts w:ascii="Arial" w:hAnsi="Arial"/>
                          <w:sz w:val="20"/>
                        </w:rPr>
                        <w:t>Identifying, communicating and celebrating</w:t>
                      </w:r>
                      <w:r w:rsidR="00490715" w:rsidRPr="00687C47">
                        <w:rPr>
                          <w:rFonts w:ascii="Arial" w:hAnsi="Arial"/>
                          <w:sz w:val="20"/>
                        </w:rPr>
                        <w:t xml:space="preserve"> enhancement activity which </w:t>
                      </w:r>
                      <w:r w:rsidR="004B0D3A">
                        <w:rPr>
                          <w:rFonts w:ascii="Arial" w:hAnsi="Arial"/>
                          <w:sz w:val="20"/>
                        </w:rPr>
                        <w:t>has</w:t>
                      </w:r>
                      <w:r w:rsidR="00490715" w:rsidRPr="00687C47">
                        <w:rPr>
                          <w:rFonts w:ascii="Arial" w:hAnsi="Arial"/>
                          <w:sz w:val="20"/>
                        </w:rPr>
                        <w:t xml:space="preserve"> a positive impact within the School</w:t>
                      </w:r>
                      <w:r w:rsidR="008E2B5D" w:rsidRPr="00687C47"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  <w:p w:rsidR="005630C2" w:rsidRPr="00950608" w:rsidRDefault="005630C2" w:rsidP="001B2342">
                      <w:pPr>
                        <w:ind w:left="1140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0C2" w:rsidRPr="006F68A4" w:rsidRDefault="005630C2" w:rsidP="00363232">
      <w:pPr>
        <w:rPr>
          <w:rFonts w:asciiTheme="minorHAnsi" w:hAnsiTheme="minorHAnsi"/>
          <w:szCs w:val="22"/>
        </w:rPr>
      </w:pPr>
    </w:p>
    <w:p w:rsidR="005630C2" w:rsidRPr="006F68A4" w:rsidRDefault="005630C2" w:rsidP="00363232">
      <w:pPr>
        <w:rPr>
          <w:rFonts w:asciiTheme="minorHAnsi" w:hAnsiTheme="minorHAnsi"/>
          <w:szCs w:val="22"/>
        </w:rPr>
      </w:pPr>
    </w:p>
    <w:p w:rsidR="00BF7275" w:rsidRPr="006F68A4" w:rsidRDefault="00BF7275" w:rsidP="00363232">
      <w:pPr>
        <w:rPr>
          <w:rFonts w:asciiTheme="minorHAnsi" w:hAnsiTheme="minorHAnsi"/>
          <w:szCs w:val="22"/>
        </w:rPr>
      </w:pPr>
    </w:p>
    <w:p w:rsidR="00CE0B7E" w:rsidRPr="006F68A4" w:rsidRDefault="00BF7275" w:rsidP="006F68A4">
      <w:pPr>
        <w:rPr>
          <w:rFonts w:asciiTheme="minorHAnsi" w:hAnsiTheme="minorHAnsi"/>
          <w:b/>
          <w:szCs w:val="22"/>
        </w:rPr>
      </w:pPr>
      <w:r w:rsidRPr="006F68A4">
        <w:rPr>
          <w:rFonts w:asciiTheme="minorHAnsi" w:hAnsiTheme="minorHAnsi"/>
          <w:szCs w:val="22"/>
        </w:rPr>
        <w:t xml:space="preserve">               </w:t>
      </w:r>
    </w:p>
    <w:p w:rsidR="00CF37DF" w:rsidRPr="006F68A4" w:rsidRDefault="00CF37DF" w:rsidP="00CE0B7E">
      <w:pPr>
        <w:jc w:val="center"/>
        <w:rPr>
          <w:rFonts w:asciiTheme="minorHAnsi" w:hAnsiTheme="minorHAnsi"/>
          <w:szCs w:val="22"/>
          <w:u w:val="single"/>
        </w:rPr>
      </w:pPr>
    </w:p>
    <w:p w:rsidR="006F68A4" w:rsidRPr="006D44B3" w:rsidRDefault="00A00CB6" w:rsidP="006F68A4">
      <w:pPr>
        <w:ind w:left="360"/>
        <w:jc w:val="center"/>
        <w:rPr>
          <w:rFonts w:asciiTheme="minorHAnsi" w:hAnsiTheme="minorHAnsi"/>
          <w:b/>
          <w:szCs w:val="22"/>
          <w:u w:val="single"/>
        </w:rPr>
      </w:pPr>
      <w:r w:rsidRPr="006D44B3">
        <w:rPr>
          <w:rFonts w:asciiTheme="minorHAnsi" w:hAnsiTheme="minorHAnsi"/>
          <w:b/>
          <w:szCs w:val="22"/>
          <w:u w:val="single"/>
        </w:rPr>
        <w:t>What’s in it for me?</w:t>
      </w:r>
    </w:p>
    <w:p w:rsidR="008D5FA5" w:rsidRDefault="0001587E" w:rsidP="007045CC">
      <w:pPr>
        <w:pStyle w:val="ListParagraph"/>
        <w:numPr>
          <w:ilvl w:val="0"/>
          <w:numId w:val="8"/>
        </w:numPr>
        <w:ind w:left="567" w:right="-766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You’ll have a platform </w:t>
      </w:r>
      <w:r w:rsidR="007045CC">
        <w:rPr>
          <w:rFonts w:asciiTheme="minorHAnsi" w:hAnsiTheme="minorHAnsi"/>
          <w:szCs w:val="22"/>
        </w:rPr>
        <w:t xml:space="preserve">to </w:t>
      </w:r>
      <w:r>
        <w:rPr>
          <w:rFonts w:asciiTheme="minorHAnsi" w:hAnsiTheme="minorHAnsi"/>
          <w:szCs w:val="22"/>
        </w:rPr>
        <w:t xml:space="preserve">make </w:t>
      </w:r>
      <w:r w:rsidR="007045CC" w:rsidRPr="007045CC">
        <w:rPr>
          <w:rFonts w:asciiTheme="minorHAnsi" w:hAnsiTheme="minorHAnsi"/>
          <w:szCs w:val="22"/>
        </w:rPr>
        <w:t>real improvements to</w:t>
      </w:r>
      <w:r w:rsidR="008D5FA5" w:rsidRPr="007045CC">
        <w:rPr>
          <w:rFonts w:asciiTheme="minorHAnsi" w:hAnsiTheme="minorHAnsi"/>
          <w:szCs w:val="22"/>
        </w:rPr>
        <w:t xml:space="preserve"> the student experience in your school and university as a whole</w:t>
      </w:r>
    </w:p>
    <w:p w:rsidR="007045CC" w:rsidRPr="007045CC" w:rsidRDefault="0001587E" w:rsidP="007045CC">
      <w:pPr>
        <w:pStyle w:val="ListParagraph"/>
        <w:numPr>
          <w:ilvl w:val="0"/>
          <w:numId w:val="8"/>
        </w:numPr>
        <w:ind w:left="567" w:right="-766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Opportunities to get involved with national initiatives and projects, </w:t>
      </w:r>
      <w:proofErr w:type="spellStart"/>
      <w:r>
        <w:rPr>
          <w:rFonts w:asciiTheme="minorHAnsi" w:hAnsiTheme="minorHAnsi"/>
          <w:szCs w:val="22"/>
        </w:rPr>
        <w:t>eg</w:t>
      </w:r>
      <w:proofErr w:type="spellEnd"/>
      <w:r>
        <w:rPr>
          <w:rFonts w:asciiTheme="minorHAnsi" w:hAnsiTheme="minorHAnsi"/>
          <w:szCs w:val="22"/>
        </w:rPr>
        <w:t xml:space="preserve">. NUS Scotland and </w:t>
      </w:r>
      <w:proofErr w:type="spellStart"/>
      <w:r>
        <w:rPr>
          <w:rFonts w:asciiTheme="minorHAnsi" w:hAnsiTheme="minorHAnsi"/>
          <w:szCs w:val="22"/>
        </w:rPr>
        <w:t>sparqs</w:t>
      </w:r>
      <w:proofErr w:type="spellEnd"/>
      <w:r>
        <w:rPr>
          <w:rFonts w:asciiTheme="minorHAnsi" w:hAnsiTheme="minorHAnsi"/>
          <w:szCs w:val="22"/>
        </w:rPr>
        <w:t xml:space="preserve"> Student Rep training </w:t>
      </w:r>
    </w:p>
    <w:p w:rsidR="008D5FA5" w:rsidRPr="008D5FA5" w:rsidRDefault="000B16E1" w:rsidP="008D5FA5">
      <w:pPr>
        <w:pStyle w:val="ListParagraph"/>
        <w:numPr>
          <w:ilvl w:val="0"/>
          <w:numId w:val="8"/>
        </w:numPr>
        <w:ind w:left="567" w:right="-766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Experience of contributing to high-level committees such as your School Academic Board. </w:t>
      </w:r>
    </w:p>
    <w:p w:rsidR="006F68A4" w:rsidRPr="006F68A4" w:rsidRDefault="006F68A4" w:rsidP="006F68A4">
      <w:pPr>
        <w:pStyle w:val="ListParagraph"/>
        <w:numPr>
          <w:ilvl w:val="0"/>
          <w:numId w:val="8"/>
        </w:numPr>
        <w:ind w:left="567" w:right="-766" w:hanging="567"/>
        <w:rPr>
          <w:rFonts w:asciiTheme="minorHAnsi" w:hAnsiTheme="minorHAnsi"/>
          <w:szCs w:val="22"/>
        </w:rPr>
      </w:pPr>
      <w:r w:rsidRPr="006F68A4">
        <w:rPr>
          <w:rFonts w:asciiTheme="minorHAnsi" w:hAnsiTheme="minorHAnsi"/>
          <w:szCs w:val="22"/>
        </w:rPr>
        <w:t xml:space="preserve">Gain key employability skills such as project coordination and </w:t>
      </w:r>
      <w:r w:rsidR="00D707A3">
        <w:rPr>
          <w:rFonts w:asciiTheme="minorHAnsi" w:hAnsiTheme="minorHAnsi"/>
          <w:szCs w:val="22"/>
        </w:rPr>
        <w:t xml:space="preserve">communicating </w:t>
      </w:r>
      <w:r w:rsidR="00A4681B">
        <w:rPr>
          <w:rFonts w:asciiTheme="minorHAnsi" w:hAnsiTheme="minorHAnsi"/>
          <w:szCs w:val="22"/>
        </w:rPr>
        <w:t>with</w:t>
      </w:r>
      <w:r w:rsidR="0066279A">
        <w:rPr>
          <w:rFonts w:asciiTheme="minorHAnsi" w:hAnsiTheme="minorHAnsi"/>
          <w:szCs w:val="22"/>
        </w:rPr>
        <w:t xml:space="preserve"> different audiences.</w:t>
      </w:r>
    </w:p>
    <w:p w:rsidR="006F68A4" w:rsidRDefault="006F68A4" w:rsidP="006F68A4">
      <w:pPr>
        <w:pStyle w:val="ListParagraph"/>
        <w:numPr>
          <w:ilvl w:val="0"/>
          <w:numId w:val="8"/>
        </w:numPr>
        <w:ind w:left="567" w:right="-766" w:hanging="567"/>
        <w:rPr>
          <w:rFonts w:asciiTheme="minorHAnsi" w:hAnsiTheme="minorHAnsi"/>
          <w:szCs w:val="22"/>
        </w:rPr>
      </w:pPr>
      <w:r w:rsidRPr="006F68A4">
        <w:rPr>
          <w:rFonts w:asciiTheme="minorHAnsi" w:hAnsiTheme="minorHAnsi"/>
          <w:szCs w:val="22"/>
        </w:rPr>
        <w:t>Eligibility to participate in</w:t>
      </w:r>
      <w:r w:rsidR="008D5FA5">
        <w:rPr>
          <w:rFonts w:asciiTheme="minorHAnsi" w:hAnsiTheme="minorHAnsi"/>
          <w:szCs w:val="22"/>
        </w:rPr>
        <w:t xml:space="preserve"> representative awards </w:t>
      </w:r>
      <w:r w:rsidRPr="006F68A4">
        <w:rPr>
          <w:rFonts w:asciiTheme="minorHAnsi" w:hAnsiTheme="minorHAnsi"/>
          <w:szCs w:val="22"/>
        </w:rPr>
        <w:t>and the Engagement and Partnership awards scheme.</w:t>
      </w:r>
    </w:p>
    <w:p w:rsidR="006F68A4" w:rsidRDefault="00FA1B62" w:rsidP="001E0F00">
      <w:pPr>
        <w:pStyle w:val="ListParagraph"/>
        <w:numPr>
          <w:ilvl w:val="0"/>
          <w:numId w:val="8"/>
        </w:numPr>
        <w:ind w:left="567" w:right="-766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Payment of £8.45/hour for</w:t>
      </w:r>
      <w:r w:rsidR="00B5719A">
        <w:rPr>
          <w:rFonts w:asciiTheme="minorHAnsi" w:hAnsiTheme="minorHAnsi"/>
          <w:szCs w:val="22"/>
        </w:rPr>
        <w:t xml:space="preserve"> up to</w:t>
      </w:r>
      <w:r>
        <w:rPr>
          <w:rFonts w:asciiTheme="minorHAnsi" w:hAnsiTheme="minorHAnsi"/>
          <w:szCs w:val="22"/>
        </w:rPr>
        <w:t xml:space="preserve"> 18 hours per semester. </w:t>
      </w:r>
    </w:p>
    <w:p w:rsidR="001E0F00" w:rsidRDefault="001E0F00" w:rsidP="001E0F00">
      <w:pPr>
        <w:ind w:right="-766"/>
        <w:rPr>
          <w:rFonts w:asciiTheme="minorHAnsi" w:hAnsiTheme="minorHAnsi"/>
          <w:szCs w:val="22"/>
        </w:rPr>
      </w:pPr>
    </w:p>
    <w:p w:rsidR="001E0F00" w:rsidRPr="001E0F00" w:rsidRDefault="001E0F00" w:rsidP="001E0F00">
      <w:pPr>
        <w:ind w:right="-76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For more information, please contact the President of Education and Welfare </w:t>
      </w:r>
      <w:hyperlink r:id="rId10" w:history="1">
        <w:r w:rsidRPr="00521FF1">
          <w:rPr>
            <w:rStyle w:val="Hyperlink"/>
            <w:rFonts w:asciiTheme="minorHAnsi" w:hAnsiTheme="minorHAnsi"/>
            <w:szCs w:val="22"/>
          </w:rPr>
          <w:t>presew@rguunion.co.uk</w:t>
        </w:r>
      </w:hyperlink>
      <w:r>
        <w:rPr>
          <w:rFonts w:asciiTheme="minorHAnsi" w:hAnsiTheme="minorHAnsi"/>
          <w:szCs w:val="22"/>
        </w:rPr>
        <w:t xml:space="preserve"> or </w:t>
      </w:r>
      <w:hyperlink r:id="rId11" w:history="1">
        <w:r w:rsidRPr="00521FF1">
          <w:rPr>
            <w:rStyle w:val="Hyperlink"/>
            <w:rFonts w:asciiTheme="minorHAnsi" w:hAnsiTheme="minorHAnsi"/>
            <w:szCs w:val="22"/>
          </w:rPr>
          <w:t>partnership@rgu.ac.uk</w:t>
        </w:r>
      </w:hyperlink>
      <w:r>
        <w:rPr>
          <w:rFonts w:asciiTheme="minorHAnsi" w:hAnsiTheme="minorHAnsi"/>
          <w:szCs w:val="22"/>
        </w:rPr>
        <w:t xml:space="preserve">. </w:t>
      </w:r>
    </w:p>
    <w:sectPr w:rsidR="001E0F00" w:rsidRPr="001E0F00" w:rsidSect="00BF7275">
      <w:headerReference w:type="first" r:id="rId12"/>
      <w:pgSz w:w="11906" w:h="16838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D0" w:rsidRDefault="00181AD0" w:rsidP="000626A0">
      <w:r>
        <w:separator/>
      </w:r>
    </w:p>
  </w:endnote>
  <w:endnote w:type="continuationSeparator" w:id="0">
    <w:p w:rsidR="00181AD0" w:rsidRDefault="00181AD0" w:rsidP="0006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D0" w:rsidRDefault="00181AD0" w:rsidP="000626A0">
      <w:r>
        <w:separator/>
      </w:r>
    </w:p>
  </w:footnote>
  <w:footnote w:type="continuationSeparator" w:id="0">
    <w:p w:rsidR="00181AD0" w:rsidRDefault="00181AD0" w:rsidP="0006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75" w:rsidRDefault="00670251" w:rsidP="00BF727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295650" cy="9725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hip at RGU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084" cy="97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491"/>
    <w:multiLevelType w:val="hybridMultilevel"/>
    <w:tmpl w:val="7204960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4FC"/>
    <w:multiLevelType w:val="hybridMultilevel"/>
    <w:tmpl w:val="68169B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862938"/>
    <w:multiLevelType w:val="hybridMultilevel"/>
    <w:tmpl w:val="E450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1FBD"/>
    <w:multiLevelType w:val="hybridMultilevel"/>
    <w:tmpl w:val="B73282D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459E"/>
    <w:multiLevelType w:val="hybridMultilevel"/>
    <w:tmpl w:val="F522BEB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BAC4821"/>
    <w:multiLevelType w:val="hybridMultilevel"/>
    <w:tmpl w:val="DA824E9C"/>
    <w:lvl w:ilvl="0" w:tplc="0E88B8B0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0B1E"/>
    <w:multiLevelType w:val="hybridMultilevel"/>
    <w:tmpl w:val="53B2683A"/>
    <w:lvl w:ilvl="0" w:tplc="0E88B8B0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59DC"/>
    <w:multiLevelType w:val="hybridMultilevel"/>
    <w:tmpl w:val="1A4E8790"/>
    <w:lvl w:ilvl="0" w:tplc="0E88B8B0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A0"/>
    <w:rsid w:val="0000566B"/>
    <w:rsid w:val="0001587E"/>
    <w:rsid w:val="00031897"/>
    <w:rsid w:val="000328B3"/>
    <w:rsid w:val="000333E7"/>
    <w:rsid w:val="0004486F"/>
    <w:rsid w:val="000512C6"/>
    <w:rsid w:val="00053397"/>
    <w:rsid w:val="000626A0"/>
    <w:rsid w:val="00066E57"/>
    <w:rsid w:val="00090249"/>
    <w:rsid w:val="00090C35"/>
    <w:rsid w:val="000B16E1"/>
    <w:rsid w:val="000B4294"/>
    <w:rsid w:val="000C50C4"/>
    <w:rsid w:val="000E158A"/>
    <w:rsid w:val="000E3BA6"/>
    <w:rsid w:val="000F3BF6"/>
    <w:rsid w:val="0013131A"/>
    <w:rsid w:val="00133812"/>
    <w:rsid w:val="00150800"/>
    <w:rsid w:val="00173AED"/>
    <w:rsid w:val="00181AD0"/>
    <w:rsid w:val="001825FA"/>
    <w:rsid w:val="001B2342"/>
    <w:rsid w:val="001B5250"/>
    <w:rsid w:val="001C566B"/>
    <w:rsid w:val="001D4A03"/>
    <w:rsid w:val="001E0F00"/>
    <w:rsid w:val="001F25DA"/>
    <w:rsid w:val="001F7315"/>
    <w:rsid w:val="00205DF0"/>
    <w:rsid w:val="002104D2"/>
    <w:rsid w:val="00212717"/>
    <w:rsid w:val="0022259D"/>
    <w:rsid w:val="00222DE4"/>
    <w:rsid w:val="002773B0"/>
    <w:rsid w:val="00291E5A"/>
    <w:rsid w:val="00292851"/>
    <w:rsid w:val="002A19A3"/>
    <w:rsid w:val="002C05ED"/>
    <w:rsid w:val="002C407B"/>
    <w:rsid w:val="002D1B78"/>
    <w:rsid w:val="002D31FC"/>
    <w:rsid w:val="002F0A3A"/>
    <w:rsid w:val="0032228E"/>
    <w:rsid w:val="0032497D"/>
    <w:rsid w:val="00325286"/>
    <w:rsid w:val="00335FF2"/>
    <w:rsid w:val="00345592"/>
    <w:rsid w:val="00347476"/>
    <w:rsid w:val="00350D27"/>
    <w:rsid w:val="003541D4"/>
    <w:rsid w:val="003624ED"/>
    <w:rsid w:val="00363232"/>
    <w:rsid w:val="00396FC0"/>
    <w:rsid w:val="003A2677"/>
    <w:rsid w:val="003A49CF"/>
    <w:rsid w:val="003C79F2"/>
    <w:rsid w:val="003C7F1B"/>
    <w:rsid w:val="003D049F"/>
    <w:rsid w:val="003D1D1A"/>
    <w:rsid w:val="003F1981"/>
    <w:rsid w:val="004025F5"/>
    <w:rsid w:val="00402D67"/>
    <w:rsid w:val="004760A1"/>
    <w:rsid w:val="00486D48"/>
    <w:rsid w:val="00490715"/>
    <w:rsid w:val="00491A6D"/>
    <w:rsid w:val="004A0627"/>
    <w:rsid w:val="004B0D3A"/>
    <w:rsid w:val="004D033E"/>
    <w:rsid w:val="004D4509"/>
    <w:rsid w:val="004D6E56"/>
    <w:rsid w:val="004E10AC"/>
    <w:rsid w:val="00504E57"/>
    <w:rsid w:val="0051647D"/>
    <w:rsid w:val="005224C2"/>
    <w:rsid w:val="00534095"/>
    <w:rsid w:val="00550A66"/>
    <w:rsid w:val="00554D35"/>
    <w:rsid w:val="00556287"/>
    <w:rsid w:val="00561942"/>
    <w:rsid w:val="005630C2"/>
    <w:rsid w:val="00565AB9"/>
    <w:rsid w:val="005810E1"/>
    <w:rsid w:val="00582019"/>
    <w:rsid w:val="005822E9"/>
    <w:rsid w:val="005939DB"/>
    <w:rsid w:val="005B39EC"/>
    <w:rsid w:val="005B5785"/>
    <w:rsid w:val="005C4796"/>
    <w:rsid w:val="005E552B"/>
    <w:rsid w:val="005E7F7F"/>
    <w:rsid w:val="00627F0B"/>
    <w:rsid w:val="0063625D"/>
    <w:rsid w:val="00646A25"/>
    <w:rsid w:val="00651CF5"/>
    <w:rsid w:val="0066279A"/>
    <w:rsid w:val="00670251"/>
    <w:rsid w:val="00687C47"/>
    <w:rsid w:val="00694239"/>
    <w:rsid w:val="006A166C"/>
    <w:rsid w:val="006A68BB"/>
    <w:rsid w:val="006B1FBE"/>
    <w:rsid w:val="006C174C"/>
    <w:rsid w:val="006D2D0F"/>
    <w:rsid w:val="006D44B3"/>
    <w:rsid w:val="006D7DC7"/>
    <w:rsid w:val="006E160A"/>
    <w:rsid w:val="006E2FD9"/>
    <w:rsid w:val="006F08AE"/>
    <w:rsid w:val="006F68A4"/>
    <w:rsid w:val="00702137"/>
    <w:rsid w:val="007045CC"/>
    <w:rsid w:val="00706692"/>
    <w:rsid w:val="0070772D"/>
    <w:rsid w:val="007117F4"/>
    <w:rsid w:val="007424FD"/>
    <w:rsid w:val="0074405D"/>
    <w:rsid w:val="00746353"/>
    <w:rsid w:val="007775F8"/>
    <w:rsid w:val="007916A9"/>
    <w:rsid w:val="007C355C"/>
    <w:rsid w:val="007C4D8A"/>
    <w:rsid w:val="007D27E4"/>
    <w:rsid w:val="007E197B"/>
    <w:rsid w:val="007F1BD8"/>
    <w:rsid w:val="007F2C4A"/>
    <w:rsid w:val="007F7BF8"/>
    <w:rsid w:val="00811F5D"/>
    <w:rsid w:val="0081240F"/>
    <w:rsid w:val="00814EE2"/>
    <w:rsid w:val="008338BB"/>
    <w:rsid w:val="00844663"/>
    <w:rsid w:val="00847638"/>
    <w:rsid w:val="0086282C"/>
    <w:rsid w:val="00862C35"/>
    <w:rsid w:val="0088109E"/>
    <w:rsid w:val="00884344"/>
    <w:rsid w:val="008911B0"/>
    <w:rsid w:val="008960B2"/>
    <w:rsid w:val="008B1064"/>
    <w:rsid w:val="008C5105"/>
    <w:rsid w:val="008C530E"/>
    <w:rsid w:val="008D2878"/>
    <w:rsid w:val="008D5FA5"/>
    <w:rsid w:val="008E2B5D"/>
    <w:rsid w:val="00942FBA"/>
    <w:rsid w:val="0094608B"/>
    <w:rsid w:val="00947803"/>
    <w:rsid w:val="00950608"/>
    <w:rsid w:val="00955ADC"/>
    <w:rsid w:val="00984B45"/>
    <w:rsid w:val="009B6A73"/>
    <w:rsid w:val="009C0559"/>
    <w:rsid w:val="009D4F67"/>
    <w:rsid w:val="009E785C"/>
    <w:rsid w:val="009F7FD9"/>
    <w:rsid w:val="00A00CB6"/>
    <w:rsid w:val="00A31770"/>
    <w:rsid w:val="00A33318"/>
    <w:rsid w:val="00A34809"/>
    <w:rsid w:val="00A4681B"/>
    <w:rsid w:val="00A5344D"/>
    <w:rsid w:val="00A5779A"/>
    <w:rsid w:val="00A73F43"/>
    <w:rsid w:val="00A8407B"/>
    <w:rsid w:val="00AA298A"/>
    <w:rsid w:val="00AC013C"/>
    <w:rsid w:val="00AC681E"/>
    <w:rsid w:val="00AE2079"/>
    <w:rsid w:val="00AE4461"/>
    <w:rsid w:val="00B0094D"/>
    <w:rsid w:val="00B01CF2"/>
    <w:rsid w:val="00B02AFB"/>
    <w:rsid w:val="00B15376"/>
    <w:rsid w:val="00B236E1"/>
    <w:rsid w:val="00B2679A"/>
    <w:rsid w:val="00B272E2"/>
    <w:rsid w:val="00B30E60"/>
    <w:rsid w:val="00B5719A"/>
    <w:rsid w:val="00B929E2"/>
    <w:rsid w:val="00BA24A5"/>
    <w:rsid w:val="00BB627F"/>
    <w:rsid w:val="00BF7275"/>
    <w:rsid w:val="00C01F64"/>
    <w:rsid w:val="00C02578"/>
    <w:rsid w:val="00C12818"/>
    <w:rsid w:val="00C26E0B"/>
    <w:rsid w:val="00C334AD"/>
    <w:rsid w:val="00C35E33"/>
    <w:rsid w:val="00C4435E"/>
    <w:rsid w:val="00C5794D"/>
    <w:rsid w:val="00C67C5B"/>
    <w:rsid w:val="00C72A9B"/>
    <w:rsid w:val="00C841CB"/>
    <w:rsid w:val="00C973FE"/>
    <w:rsid w:val="00CA118F"/>
    <w:rsid w:val="00CA24BA"/>
    <w:rsid w:val="00CB793F"/>
    <w:rsid w:val="00CC1245"/>
    <w:rsid w:val="00CC2B08"/>
    <w:rsid w:val="00CD4278"/>
    <w:rsid w:val="00CE0B7E"/>
    <w:rsid w:val="00CF24FE"/>
    <w:rsid w:val="00CF37DF"/>
    <w:rsid w:val="00D00D00"/>
    <w:rsid w:val="00D17F6D"/>
    <w:rsid w:val="00D21EB7"/>
    <w:rsid w:val="00D247A6"/>
    <w:rsid w:val="00D367D4"/>
    <w:rsid w:val="00D50876"/>
    <w:rsid w:val="00D639A1"/>
    <w:rsid w:val="00D707A3"/>
    <w:rsid w:val="00D70963"/>
    <w:rsid w:val="00D740BB"/>
    <w:rsid w:val="00D83404"/>
    <w:rsid w:val="00DA19B6"/>
    <w:rsid w:val="00DA496E"/>
    <w:rsid w:val="00DB1906"/>
    <w:rsid w:val="00DB1B3F"/>
    <w:rsid w:val="00DC6F85"/>
    <w:rsid w:val="00DF28E2"/>
    <w:rsid w:val="00E03CA3"/>
    <w:rsid w:val="00E14370"/>
    <w:rsid w:val="00E21B53"/>
    <w:rsid w:val="00E46C36"/>
    <w:rsid w:val="00E75525"/>
    <w:rsid w:val="00E978A1"/>
    <w:rsid w:val="00EA0B11"/>
    <w:rsid w:val="00EB1455"/>
    <w:rsid w:val="00EC0CB0"/>
    <w:rsid w:val="00EC1568"/>
    <w:rsid w:val="00ED18C9"/>
    <w:rsid w:val="00EF642C"/>
    <w:rsid w:val="00F04696"/>
    <w:rsid w:val="00F2480D"/>
    <w:rsid w:val="00F32C29"/>
    <w:rsid w:val="00F358A7"/>
    <w:rsid w:val="00F37086"/>
    <w:rsid w:val="00F4523F"/>
    <w:rsid w:val="00F46FBE"/>
    <w:rsid w:val="00F57AA1"/>
    <w:rsid w:val="00F66455"/>
    <w:rsid w:val="00F727AE"/>
    <w:rsid w:val="00F76A91"/>
    <w:rsid w:val="00F85694"/>
    <w:rsid w:val="00F94B6E"/>
    <w:rsid w:val="00FA1B62"/>
    <w:rsid w:val="00FA5E88"/>
    <w:rsid w:val="00FA7123"/>
    <w:rsid w:val="00FB20E0"/>
    <w:rsid w:val="00FD0C0B"/>
    <w:rsid w:val="00FD36FC"/>
    <w:rsid w:val="00FD708C"/>
    <w:rsid w:val="00FE1D69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596EB8-33B0-4EC1-A1A4-193B2BC6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57"/>
    <w:rPr>
      <w:rFonts w:ascii="Verdana" w:hAnsi="Verdana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26A0"/>
    <w:rPr>
      <w:rFonts w:ascii="Verdana" w:hAnsi="Verdana" w:cs="Arial"/>
      <w:sz w:val="22"/>
      <w:lang w:eastAsia="en-US"/>
    </w:rPr>
  </w:style>
  <w:style w:type="paragraph" w:styleId="Footer">
    <w:name w:val="footer"/>
    <w:basedOn w:val="Normal"/>
    <w:link w:val="FooterChar"/>
    <w:rsid w:val="00062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26A0"/>
    <w:rPr>
      <w:rFonts w:ascii="Verdana" w:hAnsi="Verdana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47803"/>
    <w:pPr>
      <w:ind w:left="720"/>
      <w:contextualSpacing/>
    </w:pPr>
  </w:style>
  <w:style w:type="character" w:styleId="Hyperlink">
    <w:name w:val="Hyperlink"/>
    <w:basedOn w:val="DefaultParagraphFont"/>
    <w:rsid w:val="001E0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nership@rgu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ew@rguunion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D3D200E2</Template>
  <TotalTime>22</TotalTime>
  <Pages>1</Pages>
  <Words>181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Skene (cls)</dc:creator>
  <cp:keywords/>
  <dc:description/>
  <cp:lastModifiedBy>Kerry Harrison (sts)</cp:lastModifiedBy>
  <cp:revision>30</cp:revision>
  <dcterms:created xsi:type="dcterms:W3CDTF">2018-03-21T11:30:00Z</dcterms:created>
  <dcterms:modified xsi:type="dcterms:W3CDTF">2018-04-11T08:50:00Z</dcterms:modified>
</cp:coreProperties>
</file>